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4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36"/>
        <w:gridCol w:w="2358"/>
        <w:gridCol w:w="2917"/>
        <w:gridCol w:w="2318"/>
        <w:gridCol w:w="2957"/>
        <w:gridCol w:w="2338"/>
        <w:gridCol w:w="2936"/>
      </w:tblGrid>
      <w:tr w:rsidR="00394F3B" w:rsidRPr="00394F3B" w:rsidTr="00394F3B">
        <w:trPr>
          <w:trHeight w:val="818"/>
        </w:trPr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2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E83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36"/>
                <w:szCs w:val="36"/>
                <w:lang w:eastAsia="en-AU"/>
              </w:rPr>
              <w:t xml:space="preserve">-ARE VERBS </w:t>
            </w:r>
          </w:p>
        </w:tc>
        <w:tc>
          <w:tcPr>
            <w:tcW w:w="52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E83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36"/>
                <w:szCs w:val="36"/>
                <w:lang w:eastAsia="en-AU"/>
              </w:rPr>
              <w:t>-ERE VERBS</w:t>
            </w:r>
          </w:p>
        </w:tc>
        <w:tc>
          <w:tcPr>
            <w:tcW w:w="52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E83C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36"/>
                <w:szCs w:val="36"/>
                <w:lang w:eastAsia="en-AU"/>
              </w:rPr>
              <w:t>-IRE VERBS</w:t>
            </w:r>
          </w:p>
        </w:tc>
      </w:tr>
      <w:tr w:rsidR="00394F3B" w:rsidRPr="00394F3B" w:rsidTr="00394F3B">
        <w:trPr>
          <w:trHeight w:val="770"/>
        </w:trPr>
        <w:tc>
          <w:tcPr>
            <w:tcW w:w="2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Subject</w:t>
            </w:r>
          </w:p>
        </w:tc>
        <w:tc>
          <w:tcPr>
            <w:tcW w:w="2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Verb Ending</w:t>
            </w:r>
          </w:p>
        </w:tc>
        <w:tc>
          <w:tcPr>
            <w:tcW w:w="2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 xml:space="preserve">E.g. 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Parlare</w:t>
            </w:r>
            <w:proofErr w:type="spellEnd"/>
          </w:p>
        </w:tc>
        <w:tc>
          <w:tcPr>
            <w:tcW w:w="2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Verb Ending</w:t>
            </w:r>
          </w:p>
        </w:tc>
        <w:tc>
          <w:tcPr>
            <w:tcW w:w="2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 xml:space="preserve">E.g. 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Scrivere</w:t>
            </w:r>
            <w:proofErr w:type="spellEnd"/>
          </w:p>
        </w:tc>
        <w:tc>
          <w:tcPr>
            <w:tcW w:w="23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Verb Ending</w:t>
            </w:r>
          </w:p>
        </w:tc>
        <w:tc>
          <w:tcPr>
            <w:tcW w:w="2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FCB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 xml:space="preserve">E.g. 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Finire</w:t>
            </w:r>
            <w:proofErr w:type="spellEnd"/>
          </w:p>
        </w:tc>
      </w:tr>
      <w:tr w:rsidR="00394F3B" w:rsidRPr="00394F3B" w:rsidTr="00394F3B">
        <w:trPr>
          <w:trHeight w:val="818"/>
        </w:trPr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Io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erò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erò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irò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</w:tr>
      <w:tr w:rsidR="00394F3B" w:rsidRPr="00394F3B" w:rsidTr="00394F3B">
        <w:trPr>
          <w:trHeight w:val="818"/>
        </w:trPr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Tu</w:t>
            </w:r>
            <w:proofErr w:type="spellEnd"/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erai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erai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irai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</w:tr>
      <w:tr w:rsidR="00394F3B" w:rsidRPr="00394F3B" w:rsidTr="00394F3B">
        <w:trPr>
          <w:trHeight w:val="818"/>
        </w:trPr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Lui</w:t>
            </w:r>
            <w:proofErr w:type="spellEnd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/Lei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erà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erà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irà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</w:tr>
      <w:tr w:rsidR="00394F3B" w:rsidRPr="00394F3B" w:rsidTr="00394F3B">
        <w:trPr>
          <w:trHeight w:val="818"/>
        </w:trPr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Noi</w:t>
            </w:r>
            <w:proofErr w:type="spellEnd"/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eremo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eremo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iremo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</w:tr>
      <w:tr w:rsidR="00394F3B" w:rsidRPr="00394F3B" w:rsidTr="00394F3B">
        <w:trPr>
          <w:trHeight w:val="818"/>
        </w:trPr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Voi</w:t>
            </w:r>
            <w:proofErr w:type="spellEnd"/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erete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erete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irete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6F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</w:tr>
      <w:tr w:rsidR="00394F3B" w:rsidRPr="00394F3B" w:rsidTr="00394F3B">
        <w:trPr>
          <w:trHeight w:val="818"/>
        </w:trPr>
        <w:tc>
          <w:tcPr>
            <w:tcW w:w="2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Loro</w:t>
            </w:r>
            <w:proofErr w:type="spellEnd"/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eranno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eranno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  <w:tc>
          <w:tcPr>
            <w:tcW w:w="2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-</w:t>
            </w:r>
            <w:proofErr w:type="spellStart"/>
            <w:r w:rsidRPr="00394F3B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n-AU"/>
              </w:rPr>
              <w:t>iranno</w:t>
            </w:r>
            <w:proofErr w:type="spellEnd"/>
          </w:p>
        </w:tc>
        <w:tc>
          <w:tcPr>
            <w:tcW w:w="2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CF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94F3B" w:rsidRPr="00394F3B" w:rsidRDefault="00394F3B" w:rsidP="00394F3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</w:tr>
    </w:tbl>
    <w:p w:rsidR="00EF10FD" w:rsidRDefault="00EF10FD">
      <w:bookmarkStart w:id="0" w:name="_GoBack"/>
      <w:bookmarkEnd w:id="0"/>
    </w:p>
    <w:sectPr w:rsidR="00EF10FD" w:rsidSect="00394F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3B"/>
    <w:rsid w:val="00394F3B"/>
    <w:rsid w:val="00E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1B830-D013-4577-A006-F0C415ED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</dc:creator>
  <cp:keywords/>
  <dc:description/>
  <cp:lastModifiedBy>jme</cp:lastModifiedBy>
  <cp:revision>1</cp:revision>
  <dcterms:created xsi:type="dcterms:W3CDTF">2016-02-01T22:46:00Z</dcterms:created>
  <dcterms:modified xsi:type="dcterms:W3CDTF">2016-02-01T22:46:00Z</dcterms:modified>
</cp:coreProperties>
</file>